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D3A" w:rsidRPr="007F189E" w:rsidRDefault="00334D3A" w:rsidP="00334D3A">
      <w:pPr>
        <w:spacing w:after="120" w:line="360" w:lineRule="auto"/>
        <w:ind w:left="-567"/>
        <w:jc w:val="both"/>
        <w:rPr>
          <w:rFonts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  <w:r w:rsidRPr="007F189E">
        <w:rPr>
          <w:rFonts w:cs="Times New Roman"/>
          <w:b/>
          <w:noProof/>
          <w:sz w:val="24"/>
          <w:szCs w:val="24"/>
          <w:lang w:eastAsia="ru-RU"/>
        </w:rPr>
        <w:t>Инструкция по открытию брокерского счета</w:t>
      </w:r>
    </w:p>
    <w:p w:rsidR="00334D3A" w:rsidRPr="007F189E" w:rsidRDefault="00334D3A" w:rsidP="00334D3A">
      <w:pPr>
        <w:ind w:left="-567"/>
        <w:jc w:val="both"/>
        <w:rPr>
          <w:rFonts w:cs="Times New Roman"/>
          <w:sz w:val="24"/>
          <w:szCs w:val="24"/>
        </w:rPr>
      </w:pPr>
      <w:r w:rsidRPr="007F189E">
        <w:rPr>
          <w:rFonts w:cs="Times New Roman"/>
          <w:b/>
          <w:noProof/>
          <w:sz w:val="24"/>
          <w:szCs w:val="24"/>
          <w:lang w:eastAsia="ru-RU"/>
        </w:rPr>
        <w:t>Шаг 1</w:t>
      </w:r>
      <w:r w:rsidRPr="007F189E">
        <w:rPr>
          <w:rFonts w:cs="Times New Roman"/>
          <w:noProof/>
          <w:sz w:val="24"/>
          <w:szCs w:val="24"/>
          <w:lang w:eastAsia="ru-RU"/>
        </w:rPr>
        <w:t xml:space="preserve"> </w:t>
      </w:r>
      <w:r w:rsidR="007F189E" w:rsidRPr="007F189E">
        <w:rPr>
          <w:rFonts w:cs="Times New Roman"/>
          <w:b/>
          <w:noProof/>
          <w:lang w:eastAsia="ru-RU"/>
        </w:rPr>
        <w:t>Шаг 1</w:t>
      </w:r>
      <w:r w:rsidR="007F189E" w:rsidRPr="007F189E">
        <w:rPr>
          <w:rFonts w:cs="Times New Roman"/>
          <w:noProof/>
          <w:lang w:eastAsia="ru-RU"/>
        </w:rPr>
        <w:t xml:space="preserve">. Вам необходимо пройти по </w:t>
      </w:r>
      <w:hyperlink r:id="rId6" w:history="1">
        <w:r w:rsidR="007F189E" w:rsidRPr="007F189E">
          <w:rPr>
            <w:rStyle w:val="a4"/>
            <w:rFonts w:cs="Times New Roman"/>
            <w:b/>
            <w:noProof/>
            <w:lang w:eastAsia="ru-RU"/>
          </w:rPr>
          <w:t>ссылке</w:t>
        </w:r>
      </w:hyperlink>
      <w:r w:rsidRPr="007F189E">
        <w:rPr>
          <w:rFonts w:cs="Times New Roman"/>
          <w:noProof/>
          <w:sz w:val="24"/>
          <w:szCs w:val="24"/>
          <w:lang w:eastAsia="ru-RU"/>
        </w:rPr>
        <w:t xml:space="preserve">. </w:t>
      </w:r>
      <w:r w:rsidRPr="007F189E">
        <w:rPr>
          <w:rFonts w:cs="Times New Roman"/>
          <w:sz w:val="24"/>
          <w:szCs w:val="24"/>
        </w:rPr>
        <w:t>Указ</w:t>
      </w:r>
      <w:r w:rsidR="007F189E" w:rsidRPr="007F189E">
        <w:rPr>
          <w:rFonts w:cs="Times New Roman"/>
          <w:sz w:val="24"/>
          <w:szCs w:val="24"/>
        </w:rPr>
        <w:t>ать</w:t>
      </w:r>
      <w:r w:rsidRPr="007F189E">
        <w:rPr>
          <w:rFonts w:cs="Times New Roman"/>
          <w:sz w:val="24"/>
          <w:szCs w:val="24"/>
        </w:rPr>
        <w:t xml:space="preserve"> только номер своего мобильного телефона и </w:t>
      </w:r>
      <w:r w:rsidR="007F189E" w:rsidRPr="007F189E">
        <w:rPr>
          <w:rFonts w:cs="Times New Roman"/>
          <w:sz w:val="24"/>
          <w:szCs w:val="24"/>
        </w:rPr>
        <w:t>по</w:t>
      </w:r>
      <w:r w:rsidRPr="007F189E">
        <w:rPr>
          <w:rFonts w:cs="Times New Roman"/>
          <w:sz w:val="24"/>
          <w:szCs w:val="24"/>
        </w:rPr>
        <w:t>ставит</w:t>
      </w:r>
      <w:r w:rsidR="007F189E" w:rsidRPr="007F189E">
        <w:rPr>
          <w:rFonts w:cs="Times New Roman"/>
          <w:sz w:val="24"/>
          <w:szCs w:val="24"/>
        </w:rPr>
        <w:t>ь</w:t>
      </w:r>
      <w:r w:rsidRPr="007F189E">
        <w:rPr>
          <w:rFonts w:cs="Times New Roman"/>
          <w:sz w:val="24"/>
          <w:szCs w:val="24"/>
        </w:rPr>
        <w:t xml:space="preserve"> галочки напротив согласия на передачу и обработку своих персональных данных </w:t>
      </w:r>
      <w:r w:rsidRPr="007F189E">
        <w:rPr>
          <w:rFonts w:cs="Times New Roman"/>
          <w:color w:val="000000"/>
          <w:sz w:val="24"/>
          <w:szCs w:val="24"/>
        </w:rPr>
        <w:t>ООО Компании БКС</w:t>
      </w:r>
      <w:r w:rsidRPr="007F189E">
        <w:rPr>
          <w:rFonts w:cs="Times New Roman"/>
          <w:sz w:val="24"/>
          <w:szCs w:val="24"/>
        </w:rPr>
        <w:t>, Партнеру ООО Компании БКС</w:t>
      </w:r>
      <w:r w:rsidR="007F189E" w:rsidRPr="007F189E">
        <w:rPr>
          <w:rFonts w:cs="Times New Roman"/>
          <w:sz w:val="24"/>
          <w:szCs w:val="24"/>
        </w:rPr>
        <w:t xml:space="preserve"> (ООО «Личный Капитал</w:t>
      </w:r>
      <w:proofErr w:type="gramStart"/>
      <w:r w:rsidR="007F189E" w:rsidRPr="007F189E">
        <w:rPr>
          <w:rFonts w:cs="Times New Roman"/>
          <w:sz w:val="24"/>
          <w:szCs w:val="24"/>
        </w:rPr>
        <w:t>»)  и</w:t>
      </w:r>
      <w:proofErr w:type="gramEnd"/>
      <w:r w:rsidR="007F189E" w:rsidRPr="007F189E">
        <w:rPr>
          <w:rFonts w:cs="Times New Roman"/>
          <w:sz w:val="24"/>
          <w:szCs w:val="24"/>
        </w:rPr>
        <w:t xml:space="preserve"> сразу можно</w:t>
      </w:r>
      <w:r w:rsidRPr="007F189E">
        <w:rPr>
          <w:rFonts w:cs="Times New Roman"/>
          <w:sz w:val="24"/>
          <w:szCs w:val="24"/>
        </w:rPr>
        <w:t xml:space="preserve"> открыть индивидуальный инвестиционный счет (ИИС).</w:t>
      </w:r>
    </w:p>
    <w:p w:rsidR="00334D3A" w:rsidRPr="007F189E" w:rsidRDefault="00334D3A" w:rsidP="00334D3A">
      <w:pPr>
        <w:ind w:left="-567"/>
        <w:jc w:val="both"/>
        <w:rPr>
          <w:rFonts w:cs="Times New Roman"/>
          <w:b/>
          <w:color w:val="FF0000"/>
        </w:rPr>
      </w:pPr>
      <w:r w:rsidRPr="007F189E">
        <w:rPr>
          <w:rFonts w:cs="Times New Roman"/>
          <w:b/>
          <w:color w:val="FF0000"/>
        </w:rPr>
        <w:t>!!!ВАЖНО</w:t>
      </w:r>
    </w:p>
    <w:p w:rsidR="00334D3A" w:rsidRPr="007F189E" w:rsidRDefault="00334D3A" w:rsidP="00334D3A">
      <w:pPr>
        <w:ind w:left="-567"/>
        <w:jc w:val="both"/>
        <w:rPr>
          <w:rFonts w:cs="Times New Roman"/>
          <w:b/>
          <w:color w:val="FF0000"/>
        </w:rPr>
      </w:pPr>
      <w:r w:rsidRPr="007F189E">
        <w:rPr>
          <w:rFonts w:cs="Times New Roman"/>
          <w:b/>
          <w:color w:val="FF0000"/>
        </w:rPr>
        <w:t xml:space="preserve">Если </w:t>
      </w:r>
      <w:r w:rsidR="007F189E" w:rsidRPr="007F189E">
        <w:rPr>
          <w:rFonts w:cs="Times New Roman"/>
          <w:b/>
          <w:color w:val="FF0000"/>
        </w:rPr>
        <w:t>Вы</w:t>
      </w:r>
      <w:r w:rsidRPr="007F189E">
        <w:rPr>
          <w:rFonts w:cs="Times New Roman"/>
          <w:b/>
          <w:color w:val="FF0000"/>
        </w:rPr>
        <w:t xml:space="preserve"> ставит</w:t>
      </w:r>
      <w:r w:rsidR="007F189E" w:rsidRPr="007F189E">
        <w:rPr>
          <w:rFonts w:cs="Times New Roman"/>
          <w:b/>
          <w:color w:val="FF0000"/>
        </w:rPr>
        <w:t>е</w:t>
      </w:r>
      <w:r w:rsidRPr="007F189E">
        <w:rPr>
          <w:rFonts w:cs="Times New Roman"/>
          <w:b/>
          <w:color w:val="FF0000"/>
        </w:rPr>
        <w:t xml:space="preserve"> галочку «Открыть </w:t>
      </w:r>
      <w:proofErr w:type="gramStart"/>
      <w:r w:rsidRPr="007F189E">
        <w:rPr>
          <w:rFonts w:cs="Times New Roman"/>
          <w:b/>
          <w:color w:val="FF0000"/>
        </w:rPr>
        <w:t>ИИС»-</w:t>
      </w:r>
      <w:proofErr w:type="gramEnd"/>
      <w:r w:rsidRPr="007F189E">
        <w:rPr>
          <w:rFonts w:cs="Times New Roman"/>
          <w:b/>
          <w:color w:val="FF0000"/>
        </w:rPr>
        <w:t xml:space="preserve"> </w:t>
      </w:r>
      <w:r w:rsidR="007F189E" w:rsidRPr="007F189E">
        <w:rPr>
          <w:rFonts w:cs="Times New Roman"/>
          <w:b/>
          <w:color w:val="FF0000"/>
        </w:rPr>
        <w:t xml:space="preserve">Вы </w:t>
      </w:r>
      <w:r w:rsidRPr="007F189E">
        <w:rPr>
          <w:rFonts w:cs="Times New Roman"/>
          <w:b/>
          <w:color w:val="FF0000"/>
        </w:rPr>
        <w:t>подтверждает</w:t>
      </w:r>
      <w:r w:rsidR="007F189E" w:rsidRPr="007F189E">
        <w:rPr>
          <w:rFonts w:cs="Times New Roman"/>
          <w:b/>
          <w:color w:val="FF0000"/>
        </w:rPr>
        <w:t>е</w:t>
      </w:r>
      <w:r w:rsidRPr="007F189E">
        <w:rPr>
          <w:rFonts w:cs="Times New Roman"/>
          <w:b/>
          <w:color w:val="FF0000"/>
        </w:rPr>
        <w:t xml:space="preserve">, что у </w:t>
      </w:r>
      <w:r w:rsidR="007F189E" w:rsidRPr="007F189E">
        <w:rPr>
          <w:rFonts w:cs="Times New Roman"/>
          <w:b/>
          <w:color w:val="FF0000"/>
        </w:rPr>
        <w:t>Вас</w:t>
      </w:r>
      <w:r w:rsidRPr="007F189E">
        <w:rPr>
          <w:rFonts w:cs="Times New Roman"/>
          <w:b/>
          <w:color w:val="FF0000"/>
        </w:rPr>
        <w:t xml:space="preserve"> нет ИИС в других компаниях. Если же ИИС у </w:t>
      </w:r>
      <w:r w:rsidR="007F189E" w:rsidRPr="007F189E">
        <w:rPr>
          <w:rFonts w:cs="Times New Roman"/>
          <w:b/>
          <w:color w:val="FF0000"/>
        </w:rPr>
        <w:t>Вас</w:t>
      </w:r>
      <w:r w:rsidRPr="007F189E">
        <w:rPr>
          <w:rFonts w:cs="Times New Roman"/>
          <w:b/>
          <w:color w:val="FF0000"/>
        </w:rPr>
        <w:t xml:space="preserve"> уже открыт в другой компании, то необходимо убрать «галочку»</w:t>
      </w:r>
    </w:p>
    <w:p w:rsidR="00334D3A" w:rsidRPr="007F189E" w:rsidRDefault="00334D3A" w:rsidP="00334D3A">
      <w:pPr>
        <w:ind w:left="-567"/>
        <w:jc w:val="both"/>
        <w:rPr>
          <w:rFonts w:cs="Times New Roman"/>
          <w:sz w:val="24"/>
          <w:szCs w:val="24"/>
        </w:rPr>
      </w:pPr>
      <w:r w:rsidRPr="007F189E">
        <w:rPr>
          <w:rFonts w:cs="Times New Roman"/>
          <w:sz w:val="24"/>
          <w:szCs w:val="24"/>
        </w:rPr>
        <w:t xml:space="preserve"> Для продолжения нажать «ОТКРЫТЬ СЧЕТ»</w:t>
      </w:r>
    </w:p>
    <w:p w:rsidR="00334D3A" w:rsidRPr="007F189E" w:rsidRDefault="00334D3A" w:rsidP="00334D3A">
      <w:pPr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B39E00C" wp14:editId="765535B3">
            <wp:extent cx="5931535" cy="3585845"/>
            <wp:effectExtent l="0" t="0" r="0" b="0"/>
            <wp:docPr id="1" name="Рисунок 1" descr="C:\Users\StepinAO\Desktop\Нача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inAO\Desktop\Начал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3A" w:rsidRPr="007F189E" w:rsidRDefault="007F189E" w:rsidP="00334D3A">
      <w:pPr>
        <w:spacing w:before="360" w:after="240" w:line="240" w:lineRule="auto"/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noProof/>
          <w:sz w:val="24"/>
          <w:szCs w:val="24"/>
          <w:lang w:eastAsia="ru-RU"/>
        </w:rPr>
        <w:t>Вам</w:t>
      </w:r>
      <w:r w:rsidR="00334D3A" w:rsidRPr="007F189E">
        <w:rPr>
          <w:rFonts w:cs="Times New Roman"/>
          <w:noProof/>
          <w:sz w:val="24"/>
          <w:szCs w:val="24"/>
          <w:lang w:eastAsia="ru-RU"/>
        </w:rPr>
        <w:t xml:space="preserve"> приходит СМС-код для подтверждения процесса открытия счета, вводит СМС-код и нажимает «ПРОДОЛЖИТЬ»</w:t>
      </w:r>
    </w:p>
    <w:p w:rsidR="00334D3A" w:rsidRPr="007F189E" w:rsidRDefault="00334D3A" w:rsidP="00334D3A">
      <w:pPr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FA1248" wp14:editId="3D9C308B">
            <wp:extent cx="5931535" cy="3569970"/>
            <wp:effectExtent l="0" t="0" r="0" b="0"/>
            <wp:docPr id="2" name="Рисунок 2" descr="C:\Users\StepinAO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inAO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3A" w:rsidRPr="007F189E" w:rsidRDefault="00334D3A" w:rsidP="00334D3A">
      <w:pPr>
        <w:ind w:left="-567"/>
        <w:jc w:val="both"/>
        <w:rPr>
          <w:rFonts w:cs="Times New Roman"/>
          <w:b/>
          <w:noProof/>
          <w:sz w:val="24"/>
          <w:szCs w:val="24"/>
          <w:lang w:eastAsia="ru-RU"/>
        </w:rPr>
      </w:pPr>
    </w:p>
    <w:p w:rsidR="00334D3A" w:rsidRPr="007F189E" w:rsidRDefault="00334D3A" w:rsidP="00334D3A">
      <w:pPr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b/>
          <w:noProof/>
          <w:sz w:val="24"/>
          <w:szCs w:val="24"/>
          <w:lang w:eastAsia="ru-RU"/>
        </w:rPr>
        <w:t>Шаг 2</w:t>
      </w:r>
      <w:r w:rsidRPr="007F189E">
        <w:rPr>
          <w:rFonts w:cs="Times New Roman"/>
          <w:noProof/>
          <w:sz w:val="24"/>
          <w:szCs w:val="24"/>
          <w:lang w:eastAsia="ru-RU"/>
        </w:rPr>
        <w:t xml:space="preserve"> Выбрать ручной ввод персональных данных </w:t>
      </w:r>
      <w:r w:rsidRPr="007F189E">
        <w:rPr>
          <w:rFonts w:cs="Times New Roman"/>
          <w:b/>
          <w:noProof/>
          <w:sz w:val="24"/>
          <w:szCs w:val="24"/>
          <w:lang w:eastAsia="ru-RU"/>
        </w:rPr>
        <w:t>или</w:t>
      </w:r>
      <w:r w:rsidRPr="007F189E">
        <w:rPr>
          <w:rFonts w:cs="Times New Roman"/>
          <w:noProof/>
          <w:sz w:val="24"/>
          <w:szCs w:val="24"/>
          <w:lang w:eastAsia="ru-RU"/>
        </w:rPr>
        <w:t xml:space="preserve"> электронное распознавание фото/сканов </w:t>
      </w:r>
      <w:r w:rsidRPr="007F189E">
        <w:rPr>
          <w:rFonts w:cs="Times New Roman"/>
          <w:noProof/>
          <w:sz w:val="24"/>
          <w:szCs w:val="24"/>
          <w:lang w:val="en-US" w:eastAsia="ru-RU"/>
        </w:rPr>
        <w:t>QR</w:t>
      </w:r>
      <w:r w:rsidRPr="007F189E">
        <w:rPr>
          <w:rFonts w:cs="Times New Roman"/>
          <w:noProof/>
          <w:sz w:val="24"/>
          <w:szCs w:val="24"/>
          <w:lang w:eastAsia="ru-RU"/>
        </w:rPr>
        <w:t>-кодом.</w:t>
      </w:r>
    </w:p>
    <w:p w:rsidR="00334D3A" w:rsidRPr="007F189E" w:rsidRDefault="00334D3A" w:rsidP="00334D3A">
      <w:pPr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noProof/>
          <w:lang w:eastAsia="ru-RU"/>
        </w:rPr>
        <w:drawing>
          <wp:inline distT="0" distB="0" distL="0" distR="0" wp14:anchorId="2BFF1CEA" wp14:editId="7504FD5E">
            <wp:extent cx="5940425" cy="39833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3A" w:rsidRPr="007F189E" w:rsidRDefault="00334D3A" w:rsidP="00334D3A">
      <w:pPr>
        <w:ind w:left="-567"/>
        <w:jc w:val="both"/>
        <w:rPr>
          <w:rFonts w:cs="Times New Roman"/>
          <w:b/>
          <w:noProof/>
          <w:sz w:val="32"/>
          <w:szCs w:val="24"/>
          <w:lang w:eastAsia="ru-RU"/>
        </w:rPr>
      </w:pPr>
    </w:p>
    <w:p w:rsidR="00334D3A" w:rsidRPr="007F189E" w:rsidRDefault="00334D3A" w:rsidP="00334D3A">
      <w:pPr>
        <w:ind w:left="-567"/>
        <w:jc w:val="both"/>
        <w:rPr>
          <w:rFonts w:cs="Times New Roman"/>
          <w:b/>
          <w:noProof/>
          <w:sz w:val="32"/>
          <w:szCs w:val="24"/>
          <w:lang w:eastAsia="ru-RU"/>
        </w:rPr>
      </w:pPr>
    </w:p>
    <w:p w:rsidR="00334D3A" w:rsidRPr="007F189E" w:rsidRDefault="00334D3A" w:rsidP="00334D3A">
      <w:pPr>
        <w:ind w:left="-567"/>
        <w:jc w:val="both"/>
        <w:rPr>
          <w:rFonts w:cs="Times New Roman"/>
          <w:b/>
          <w:noProof/>
          <w:sz w:val="32"/>
          <w:szCs w:val="24"/>
          <w:lang w:eastAsia="ru-RU"/>
        </w:rPr>
      </w:pPr>
    </w:p>
    <w:p w:rsidR="00334D3A" w:rsidRPr="007F189E" w:rsidRDefault="00334D3A" w:rsidP="00334D3A">
      <w:pPr>
        <w:ind w:left="-567"/>
        <w:jc w:val="both"/>
        <w:rPr>
          <w:rFonts w:cs="Times New Roman"/>
          <w:b/>
          <w:noProof/>
          <w:sz w:val="32"/>
          <w:szCs w:val="24"/>
          <w:lang w:eastAsia="ru-RU"/>
        </w:rPr>
      </w:pPr>
      <w:r w:rsidRPr="007F189E">
        <w:rPr>
          <w:rFonts w:cs="Times New Roman"/>
          <w:b/>
          <w:noProof/>
          <w:sz w:val="32"/>
          <w:szCs w:val="24"/>
          <w:lang w:eastAsia="ru-RU"/>
        </w:rPr>
        <w:lastRenderedPageBreak/>
        <w:t>Ручной:</w:t>
      </w:r>
    </w:p>
    <w:p w:rsidR="00334D3A" w:rsidRPr="007F189E" w:rsidRDefault="00334D3A" w:rsidP="00334D3A">
      <w:pPr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5B790079" wp14:editId="4C140F94">
            <wp:extent cx="5931535" cy="5080635"/>
            <wp:effectExtent l="0" t="0" r="0" b="5715"/>
            <wp:docPr id="3" name="Рисунок 3" descr="C:\Users\StepinAO\Desktop\3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inAO\Desktop\3n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3A" w:rsidRPr="007F189E" w:rsidRDefault="00334D3A" w:rsidP="00334D3A">
      <w:pPr>
        <w:ind w:left="-567"/>
        <w:jc w:val="both"/>
        <w:rPr>
          <w:rFonts w:cs="Times New Roman"/>
          <w:noProof/>
          <w:color w:val="FF0000"/>
          <w:sz w:val="24"/>
          <w:szCs w:val="24"/>
          <w:lang w:eastAsia="ru-RU"/>
        </w:rPr>
      </w:pPr>
      <w:r w:rsidRPr="007F189E">
        <w:rPr>
          <w:rFonts w:cs="Times New Roman"/>
          <w:noProof/>
          <w:color w:val="FF0000"/>
          <w:sz w:val="24"/>
          <w:szCs w:val="24"/>
          <w:lang w:eastAsia="ru-RU"/>
        </w:rPr>
        <w:t>!!!ВАЖНО</w:t>
      </w:r>
    </w:p>
    <w:p w:rsidR="00334D3A" w:rsidRPr="007F189E" w:rsidRDefault="00334D3A" w:rsidP="00334D3A">
      <w:pPr>
        <w:ind w:left="-567"/>
        <w:jc w:val="both"/>
        <w:rPr>
          <w:rFonts w:cs="Times New Roman"/>
          <w:noProof/>
          <w:color w:val="FF0000"/>
          <w:sz w:val="24"/>
          <w:szCs w:val="24"/>
          <w:lang w:eastAsia="ru-RU"/>
        </w:rPr>
      </w:pPr>
      <w:r w:rsidRPr="007F189E">
        <w:rPr>
          <w:rFonts w:cs="Times New Roman"/>
          <w:noProof/>
          <w:color w:val="FF0000"/>
          <w:sz w:val="24"/>
          <w:szCs w:val="24"/>
          <w:lang w:eastAsia="ru-RU"/>
        </w:rPr>
        <w:t xml:space="preserve">При ручном вводе данных у </w:t>
      </w:r>
      <w:r w:rsidR="007F189E" w:rsidRPr="007F189E">
        <w:rPr>
          <w:rFonts w:cs="Times New Roman"/>
          <w:noProof/>
          <w:color w:val="FF0000"/>
          <w:sz w:val="24"/>
          <w:szCs w:val="24"/>
          <w:lang w:eastAsia="ru-RU"/>
        </w:rPr>
        <w:t>Вас</w:t>
      </w:r>
      <w:r w:rsidRPr="007F189E">
        <w:rPr>
          <w:rFonts w:cs="Times New Roman"/>
          <w:noProof/>
          <w:color w:val="FF0000"/>
          <w:sz w:val="24"/>
          <w:szCs w:val="24"/>
          <w:lang w:eastAsia="ru-RU"/>
        </w:rPr>
        <w:t xml:space="preserve"> нет возможности приложить сканы/фото паспорта, поэтому на завод денежных средств есть ограничение в 600 000 рублей в месяц. Чтобы его убрать </w:t>
      </w:r>
      <w:r w:rsidR="007F189E" w:rsidRPr="007F189E">
        <w:rPr>
          <w:rFonts w:cs="Times New Roman"/>
          <w:noProof/>
          <w:color w:val="FF0000"/>
          <w:sz w:val="24"/>
          <w:szCs w:val="24"/>
          <w:lang w:eastAsia="ru-RU"/>
        </w:rPr>
        <w:t>Вам</w:t>
      </w:r>
      <w:r w:rsidRPr="007F189E">
        <w:rPr>
          <w:rFonts w:cs="Times New Roman"/>
          <w:noProof/>
          <w:color w:val="FF0000"/>
          <w:sz w:val="24"/>
          <w:szCs w:val="24"/>
          <w:lang w:eastAsia="ru-RU"/>
        </w:rPr>
        <w:t xml:space="preserve"> необходимо будет придти в офис БКС.</w:t>
      </w:r>
    </w:p>
    <w:p w:rsidR="00334D3A" w:rsidRPr="007F189E" w:rsidRDefault="00334D3A" w:rsidP="00334D3A">
      <w:pPr>
        <w:ind w:left="-567"/>
        <w:jc w:val="both"/>
        <w:rPr>
          <w:rFonts w:cs="Times New Roman"/>
          <w:b/>
          <w:noProof/>
          <w:sz w:val="32"/>
          <w:szCs w:val="24"/>
          <w:lang w:eastAsia="ru-RU"/>
        </w:rPr>
      </w:pPr>
    </w:p>
    <w:p w:rsidR="00334D3A" w:rsidRPr="007F189E" w:rsidRDefault="00334D3A" w:rsidP="00334D3A">
      <w:pPr>
        <w:ind w:left="-567"/>
        <w:jc w:val="both"/>
        <w:rPr>
          <w:rFonts w:cs="Times New Roman"/>
          <w:b/>
          <w:noProof/>
          <w:sz w:val="32"/>
          <w:szCs w:val="24"/>
          <w:lang w:eastAsia="ru-RU"/>
        </w:rPr>
      </w:pPr>
    </w:p>
    <w:p w:rsidR="00334D3A" w:rsidRPr="007F189E" w:rsidRDefault="00334D3A" w:rsidP="00334D3A">
      <w:pPr>
        <w:ind w:left="-567"/>
        <w:jc w:val="both"/>
        <w:rPr>
          <w:rFonts w:cs="Times New Roman"/>
          <w:b/>
          <w:noProof/>
          <w:sz w:val="32"/>
          <w:szCs w:val="24"/>
          <w:lang w:eastAsia="ru-RU"/>
        </w:rPr>
      </w:pPr>
    </w:p>
    <w:p w:rsidR="00334D3A" w:rsidRPr="007F189E" w:rsidRDefault="00334D3A" w:rsidP="00334D3A">
      <w:pPr>
        <w:ind w:left="-567"/>
        <w:jc w:val="both"/>
        <w:rPr>
          <w:rFonts w:cs="Times New Roman"/>
          <w:b/>
          <w:noProof/>
          <w:sz w:val="32"/>
          <w:szCs w:val="24"/>
          <w:lang w:eastAsia="ru-RU"/>
        </w:rPr>
      </w:pPr>
    </w:p>
    <w:p w:rsidR="00334D3A" w:rsidRPr="007F189E" w:rsidRDefault="00334D3A" w:rsidP="00334D3A">
      <w:pPr>
        <w:ind w:left="-567"/>
        <w:jc w:val="both"/>
        <w:rPr>
          <w:rFonts w:cs="Times New Roman"/>
          <w:b/>
          <w:noProof/>
          <w:sz w:val="32"/>
          <w:szCs w:val="24"/>
          <w:lang w:eastAsia="ru-RU"/>
        </w:rPr>
      </w:pPr>
    </w:p>
    <w:p w:rsidR="00334D3A" w:rsidRPr="007F189E" w:rsidRDefault="00334D3A" w:rsidP="00334D3A">
      <w:pPr>
        <w:ind w:left="-567"/>
        <w:jc w:val="both"/>
        <w:rPr>
          <w:rFonts w:cs="Times New Roman"/>
          <w:b/>
          <w:noProof/>
          <w:sz w:val="32"/>
          <w:szCs w:val="24"/>
          <w:lang w:eastAsia="ru-RU"/>
        </w:rPr>
      </w:pPr>
    </w:p>
    <w:p w:rsidR="00334D3A" w:rsidRPr="007F189E" w:rsidRDefault="00334D3A" w:rsidP="00334D3A">
      <w:pPr>
        <w:ind w:left="-567"/>
        <w:jc w:val="both"/>
        <w:rPr>
          <w:rFonts w:cs="Times New Roman"/>
          <w:b/>
          <w:noProof/>
          <w:sz w:val="32"/>
          <w:szCs w:val="24"/>
          <w:lang w:eastAsia="ru-RU"/>
        </w:rPr>
      </w:pPr>
    </w:p>
    <w:p w:rsidR="00334D3A" w:rsidRPr="007F189E" w:rsidRDefault="00334D3A" w:rsidP="00334D3A">
      <w:pPr>
        <w:ind w:left="-567"/>
        <w:jc w:val="both"/>
        <w:rPr>
          <w:rFonts w:cs="Times New Roman"/>
          <w:b/>
          <w:noProof/>
          <w:sz w:val="32"/>
          <w:szCs w:val="24"/>
          <w:lang w:eastAsia="ru-RU"/>
        </w:rPr>
      </w:pPr>
    </w:p>
    <w:p w:rsidR="00334D3A" w:rsidRPr="007F189E" w:rsidRDefault="00334D3A" w:rsidP="007F189E">
      <w:pPr>
        <w:rPr>
          <w:rFonts w:cs="Times New Roman"/>
          <w:b/>
          <w:noProof/>
          <w:sz w:val="32"/>
          <w:szCs w:val="24"/>
          <w:lang w:eastAsia="ru-RU"/>
        </w:rPr>
      </w:pPr>
      <w:r w:rsidRPr="007F189E">
        <w:rPr>
          <w:rFonts w:cs="Times New Roman"/>
          <w:b/>
          <w:noProof/>
          <w:sz w:val="32"/>
          <w:szCs w:val="24"/>
          <w:lang w:eastAsia="ru-RU"/>
        </w:rPr>
        <w:br w:type="page"/>
      </w:r>
      <w:r w:rsidRPr="007F189E">
        <w:rPr>
          <w:rFonts w:cs="Times New Roman"/>
          <w:b/>
          <w:noProof/>
          <w:sz w:val="32"/>
          <w:szCs w:val="24"/>
          <w:lang w:eastAsia="ru-RU"/>
        </w:rPr>
        <w:lastRenderedPageBreak/>
        <w:t xml:space="preserve">Электронное распознавание фото/сканов </w:t>
      </w:r>
      <w:r w:rsidRPr="007F189E">
        <w:rPr>
          <w:rFonts w:cs="Times New Roman"/>
          <w:b/>
          <w:noProof/>
          <w:sz w:val="32"/>
          <w:szCs w:val="24"/>
          <w:lang w:val="en-US" w:eastAsia="ru-RU"/>
        </w:rPr>
        <w:t>QR</w:t>
      </w:r>
      <w:r w:rsidRPr="007F189E">
        <w:rPr>
          <w:rFonts w:cs="Times New Roman"/>
          <w:b/>
          <w:noProof/>
          <w:sz w:val="32"/>
          <w:szCs w:val="24"/>
          <w:lang w:eastAsia="ru-RU"/>
        </w:rPr>
        <w:t>-кодом:</w:t>
      </w:r>
    </w:p>
    <w:p w:rsidR="00334D3A" w:rsidRPr="007F189E" w:rsidRDefault="00334D3A" w:rsidP="00334D3A">
      <w:pPr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</w:p>
    <w:p w:rsidR="00334D3A" w:rsidRPr="007F189E" w:rsidRDefault="00334D3A" w:rsidP="00334D3A">
      <w:pPr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8A670A4" wp14:editId="643C0F2E">
            <wp:extent cx="5939790" cy="3705225"/>
            <wp:effectExtent l="0" t="0" r="3810" b="9525"/>
            <wp:docPr id="4" name="Рисунок 4" descr="C:\Users\StepinAO\Desktop\3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inAO\Desktop\3т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3A" w:rsidRPr="007F189E" w:rsidRDefault="00334D3A" w:rsidP="00334D3A">
      <w:pPr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noProof/>
          <w:sz w:val="24"/>
          <w:szCs w:val="24"/>
          <w:lang w:eastAsia="ru-RU"/>
        </w:rPr>
        <w:t>После ввода персональных данных или загрузки фото/сканов происходит их проверка в течение 1-2 минут.</w:t>
      </w:r>
    </w:p>
    <w:p w:rsidR="00334D3A" w:rsidRPr="007F189E" w:rsidRDefault="00334D3A" w:rsidP="00334D3A">
      <w:pPr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F1F3C1D" wp14:editId="1C520DA9">
            <wp:extent cx="5931535" cy="3244215"/>
            <wp:effectExtent l="0" t="0" r="0" b="0"/>
            <wp:docPr id="5" name="Рисунок 5" descr="C:\Users\StepinAO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pinAO\Desktop\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3A" w:rsidRPr="007F189E" w:rsidRDefault="00334D3A" w:rsidP="00334D3A">
      <w:pPr>
        <w:spacing w:before="480" w:after="120" w:line="240" w:lineRule="auto"/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b/>
          <w:noProof/>
          <w:sz w:val="24"/>
          <w:szCs w:val="24"/>
          <w:lang w:eastAsia="ru-RU"/>
        </w:rPr>
        <w:t>Шаг 3</w:t>
      </w:r>
      <w:r w:rsidRPr="007F189E">
        <w:rPr>
          <w:rFonts w:cs="Times New Roman"/>
          <w:noProof/>
          <w:sz w:val="24"/>
          <w:szCs w:val="24"/>
          <w:lang w:eastAsia="ru-RU"/>
        </w:rPr>
        <w:t xml:space="preserve"> </w:t>
      </w:r>
      <w:r w:rsidR="007F189E" w:rsidRPr="007F189E">
        <w:rPr>
          <w:rFonts w:cs="Times New Roman"/>
          <w:noProof/>
          <w:sz w:val="24"/>
          <w:szCs w:val="24"/>
          <w:lang w:eastAsia="ru-RU"/>
        </w:rPr>
        <w:t>Вам необходимо</w:t>
      </w:r>
      <w:r w:rsidRPr="007F189E">
        <w:rPr>
          <w:rFonts w:cs="Times New Roman"/>
          <w:noProof/>
          <w:sz w:val="24"/>
          <w:szCs w:val="24"/>
          <w:lang w:eastAsia="ru-RU"/>
        </w:rPr>
        <w:t xml:space="preserve"> </w:t>
      </w:r>
      <w:r w:rsidR="007F189E" w:rsidRPr="007F189E">
        <w:rPr>
          <w:rFonts w:cs="Times New Roman"/>
          <w:noProof/>
          <w:sz w:val="24"/>
          <w:szCs w:val="24"/>
          <w:lang w:eastAsia="ru-RU"/>
        </w:rPr>
        <w:t>сверить</w:t>
      </w:r>
      <w:r w:rsidRPr="007F189E">
        <w:rPr>
          <w:rFonts w:cs="Times New Roman"/>
          <w:noProof/>
          <w:sz w:val="24"/>
          <w:szCs w:val="24"/>
          <w:lang w:eastAsia="ru-RU"/>
        </w:rPr>
        <w:t xml:space="preserve"> распознаные персональные данные и наж</w:t>
      </w:r>
      <w:r w:rsidR="007F189E" w:rsidRPr="007F189E">
        <w:rPr>
          <w:rFonts w:cs="Times New Roman"/>
          <w:noProof/>
          <w:sz w:val="24"/>
          <w:szCs w:val="24"/>
          <w:lang w:eastAsia="ru-RU"/>
        </w:rPr>
        <w:t xml:space="preserve">ать </w:t>
      </w:r>
      <w:r w:rsidRPr="007F189E">
        <w:rPr>
          <w:rFonts w:cs="Times New Roman"/>
          <w:noProof/>
          <w:sz w:val="24"/>
          <w:szCs w:val="24"/>
          <w:lang w:eastAsia="ru-RU"/>
        </w:rPr>
        <w:t xml:space="preserve"> «ПРОДОЛЖИТЬ». </w:t>
      </w:r>
    </w:p>
    <w:p w:rsidR="00334D3A" w:rsidRPr="007F189E" w:rsidRDefault="00334D3A" w:rsidP="00334D3A">
      <w:pPr>
        <w:spacing w:before="480" w:after="120" w:line="240" w:lineRule="auto"/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b/>
          <w:noProof/>
          <w:sz w:val="24"/>
          <w:szCs w:val="24"/>
          <w:lang w:eastAsia="ru-RU"/>
        </w:rPr>
        <w:lastRenderedPageBreak/>
        <w:t>Шаг 4</w:t>
      </w:r>
      <w:r w:rsidRPr="007F189E">
        <w:rPr>
          <w:rFonts w:cs="Times New Roman"/>
          <w:noProof/>
          <w:sz w:val="24"/>
          <w:szCs w:val="24"/>
          <w:lang w:eastAsia="ru-RU"/>
        </w:rPr>
        <w:t xml:space="preserve">  </w:t>
      </w:r>
      <w:r w:rsidR="007F189E" w:rsidRPr="007F189E">
        <w:rPr>
          <w:rFonts w:cs="Times New Roman"/>
          <w:noProof/>
          <w:sz w:val="24"/>
          <w:szCs w:val="24"/>
          <w:lang w:eastAsia="ru-RU"/>
        </w:rPr>
        <w:t>Вы</w:t>
      </w:r>
      <w:r w:rsidRPr="007F189E">
        <w:rPr>
          <w:rFonts w:cs="Times New Roman"/>
          <w:noProof/>
          <w:sz w:val="24"/>
          <w:szCs w:val="24"/>
          <w:lang w:eastAsia="ru-RU"/>
        </w:rPr>
        <w:t xml:space="preserve"> ожидает</w:t>
      </w:r>
      <w:r w:rsidR="007F189E" w:rsidRPr="007F189E">
        <w:rPr>
          <w:rFonts w:cs="Times New Roman"/>
          <w:noProof/>
          <w:sz w:val="24"/>
          <w:szCs w:val="24"/>
          <w:lang w:eastAsia="ru-RU"/>
        </w:rPr>
        <w:t>е</w:t>
      </w:r>
      <w:r w:rsidRPr="007F189E">
        <w:rPr>
          <w:rFonts w:cs="Times New Roman"/>
          <w:noProof/>
          <w:sz w:val="24"/>
          <w:szCs w:val="24"/>
          <w:lang w:eastAsia="ru-RU"/>
        </w:rPr>
        <w:t xml:space="preserve"> СМС подтвержения. После получения СМС «Документы проверенны» можно еще раз нажать </w:t>
      </w:r>
      <w:r w:rsidR="007F189E" w:rsidRPr="007F189E">
        <w:rPr>
          <w:rFonts w:cs="Times New Roman"/>
          <w:noProof/>
          <w:sz w:val="24"/>
          <w:szCs w:val="24"/>
          <w:lang w:eastAsia="ru-RU"/>
        </w:rPr>
        <w:t xml:space="preserve">по </w:t>
      </w:r>
      <w:hyperlink r:id="rId13" w:history="1">
        <w:r w:rsidR="007F189E" w:rsidRPr="007F189E">
          <w:rPr>
            <w:rStyle w:val="a4"/>
            <w:rFonts w:cs="Times New Roman"/>
            <w:b/>
            <w:noProof/>
            <w:lang w:eastAsia="ru-RU"/>
          </w:rPr>
          <w:t>ссылке</w:t>
        </w:r>
      </w:hyperlink>
      <w:r w:rsidR="007F189E" w:rsidRPr="007F189E">
        <w:rPr>
          <w:rFonts w:cs="Times New Roman"/>
          <w:b/>
          <w:noProof/>
          <w:sz w:val="24"/>
          <w:szCs w:val="24"/>
          <w:lang w:eastAsia="ru-RU"/>
        </w:rPr>
        <w:t xml:space="preserve"> </w:t>
      </w:r>
      <w:r w:rsidRPr="007F189E">
        <w:rPr>
          <w:rFonts w:cs="Times New Roman"/>
          <w:b/>
          <w:noProof/>
          <w:sz w:val="24"/>
          <w:szCs w:val="24"/>
          <w:lang w:eastAsia="ru-RU"/>
        </w:rPr>
        <w:t>(если до этого вы закрыли окно браузера)</w:t>
      </w:r>
      <w:r w:rsidRPr="007F189E">
        <w:rPr>
          <w:rFonts w:cs="Times New Roman"/>
          <w:noProof/>
          <w:sz w:val="24"/>
          <w:szCs w:val="24"/>
          <w:lang w:eastAsia="ru-RU"/>
        </w:rPr>
        <w:t xml:space="preserve"> для продолжения процесса открытия счета. После поступления СМС для продолжения нажать «МНЕ ПРИШЛО СМС».</w:t>
      </w:r>
    </w:p>
    <w:p w:rsidR="00334D3A" w:rsidRPr="007F189E" w:rsidRDefault="00334D3A" w:rsidP="00334D3A">
      <w:pPr>
        <w:spacing w:before="480" w:after="120" w:line="240" w:lineRule="auto"/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2E2E03E" wp14:editId="24C167D1">
            <wp:extent cx="5931535" cy="3387090"/>
            <wp:effectExtent l="0" t="0" r="0" b="3810"/>
            <wp:docPr id="6" name="Рисунок 6" descr="C:\Users\StepinAO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pinAO\Desktop\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3A" w:rsidRPr="007F189E" w:rsidRDefault="00334D3A" w:rsidP="00334D3A">
      <w:pPr>
        <w:spacing w:before="120" w:after="0" w:line="360" w:lineRule="auto"/>
        <w:ind w:left="-567"/>
        <w:jc w:val="both"/>
        <w:rPr>
          <w:rFonts w:cs="Times New Roman"/>
          <w:b/>
          <w:noProof/>
          <w:sz w:val="24"/>
          <w:szCs w:val="24"/>
          <w:lang w:eastAsia="ru-RU"/>
        </w:rPr>
      </w:pPr>
    </w:p>
    <w:p w:rsidR="00334D3A" w:rsidRPr="007F189E" w:rsidRDefault="00334D3A" w:rsidP="00334D3A">
      <w:pPr>
        <w:spacing w:before="120" w:after="0" w:line="360" w:lineRule="auto"/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b/>
          <w:noProof/>
          <w:sz w:val="24"/>
          <w:szCs w:val="24"/>
          <w:lang w:eastAsia="ru-RU"/>
        </w:rPr>
        <w:t>Шаг 5</w:t>
      </w:r>
      <w:r w:rsidRPr="007F189E">
        <w:rPr>
          <w:rFonts w:cs="Times New Roman"/>
          <w:noProof/>
          <w:sz w:val="24"/>
          <w:szCs w:val="24"/>
          <w:lang w:eastAsia="ru-RU"/>
        </w:rPr>
        <w:t xml:space="preserve"> На данном этапе </w:t>
      </w:r>
      <w:r w:rsidR="007F189E" w:rsidRPr="007F189E">
        <w:rPr>
          <w:rFonts w:cs="Times New Roman"/>
          <w:noProof/>
          <w:sz w:val="24"/>
          <w:szCs w:val="24"/>
          <w:lang w:eastAsia="ru-RU"/>
        </w:rPr>
        <w:t>Вы</w:t>
      </w:r>
      <w:r w:rsidRPr="007F189E">
        <w:rPr>
          <w:rFonts w:cs="Times New Roman"/>
          <w:noProof/>
          <w:sz w:val="24"/>
          <w:szCs w:val="24"/>
          <w:lang w:eastAsia="ru-RU"/>
        </w:rPr>
        <w:t xml:space="preserve"> вводит</w:t>
      </w:r>
      <w:r w:rsidR="007F189E" w:rsidRPr="007F189E">
        <w:rPr>
          <w:rFonts w:cs="Times New Roman"/>
          <w:noProof/>
          <w:sz w:val="24"/>
          <w:szCs w:val="24"/>
          <w:lang w:eastAsia="ru-RU"/>
        </w:rPr>
        <w:t>е</w:t>
      </w:r>
      <w:r w:rsidRPr="007F189E">
        <w:rPr>
          <w:rFonts w:cs="Times New Roman"/>
          <w:noProof/>
          <w:sz w:val="24"/>
          <w:szCs w:val="24"/>
          <w:lang w:eastAsia="ru-RU"/>
        </w:rPr>
        <w:t xml:space="preserve"> свою электронную почту и подписывает</w:t>
      </w:r>
      <w:r w:rsidR="007F189E" w:rsidRPr="007F189E">
        <w:rPr>
          <w:rFonts w:cs="Times New Roman"/>
          <w:noProof/>
          <w:sz w:val="24"/>
          <w:szCs w:val="24"/>
          <w:lang w:eastAsia="ru-RU"/>
        </w:rPr>
        <w:t>е</w:t>
      </w:r>
      <w:r w:rsidRPr="007F189E">
        <w:rPr>
          <w:rFonts w:cs="Times New Roman"/>
          <w:noProof/>
          <w:sz w:val="24"/>
          <w:szCs w:val="24"/>
          <w:lang w:eastAsia="ru-RU"/>
        </w:rPr>
        <w:t xml:space="preserve"> сформированный комплект документов. Нажать на кнопку «ПОДПИСАТЬ»</w:t>
      </w:r>
    </w:p>
    <w:p w:rsidR="00334D3A" w:rsidRPr="007F189E" w:rsidRDefault="00334D3A" w:rsidP="00334D3A">
      <w:pPr>
        <w:spacing w:before="120" w:after="0" w:line="360" w:lineRule="auto"/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AB886BB" wp14:editId="04158A8E">
            <wp:extent cx="5939790" cy="2162175"/>
            <wp:effectExtent l="0" t="0" r="3810" b="9525"/>
            <wp:docPr id="8" name="Рисунок 8" descr="C:\Users\StepinAO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pinAO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33"/>
                    <a:stretch/>
                  </pic:blipFill>
                  <pic:spPr bwMode="auto">
                    <a:xfrm>
                      <a:off x="0" y="0"/>
                      <a:ext cx="593979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D3A" w:rsidRPr="007F189E" w:rsidRDefault="007F189E" w:rsidP="00334D3A">
      <w:pPr>
        <w:spacing w:before="120" w:after="0" w:line="360" w:lineRule="auto"/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noProof/>
          <w:sz w:val="24"/>
          <w:szCs w:val="24"/>
          <w:lang w:eastAsia="ru-RU"/>
        </w:rPr>
        <w:t xml:space="preserve">Вы </w:t>
      </w:r>
      <w:r w:rsidR="00334D3A" w:rsidRPr="007F189E">
        <w:rPr>
          <w:rFonts w:cs="Times New Roman"/>
          <w:noProof/>
          <w:sz w:val="24"/>
          <w:szCs w:val="24"/>
          <w:lang w:eastAsia="ru-RU"/>
        </w:rPr>
        <w:t xml:space="preserve"> подтверждает СМС-кодом комплект документов.</w:t>
      </w:r>
    </w:p>
    <w:p w:rsidR="00334D3A" w:rsidRPr="007F189E" w:rsidRDefault="00334D3A" w:rsidP="00334D3A">
      <w:pPr>
        <w:spacing w:before="120" w:after="0" w:line="360" w:lineRule="auto"/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711C2A" wp14:editId="1352420A">
            <wp:extent cx="4587875" cy="2886710"/>
            <wp:effectExtent l="0" t="0" r="3175" b="8890"/>
            <wp:docPr id="9" name="Рисунок 9" descr="C:\Users\StepinAO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pinAO\Desktop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96"/>
                    <a:stretch/>
                  </pic:blipFill>
                  <pic:spPr bwMode="auto">
                    <a:xfrm>
                      <a:off x="0" y="0"/>
                      <a:ext cx="458787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D3A" w:rsidRPr="007F189E" w:rsidRDefault="00334D3A" w:rsidP="00334D3A">
      <w:pPr>
        <w:spacing w:before="120" w:after="0" w:line="360" w:lineRule="auto"/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noProof/>
          <w:sz w:val="24"/>
          <w:szCs w:val="24"/>
          <w:lang w:eastAsia="ru-RU"/>
        </w:rPr>
        <w:t>Процесс открытия брокерского счета, счета ИИС и личного кабинета БКС Онлайн завершен.</w:t>
      </w:r>
    </w:p>
    <w:p w:rsidR="002C42A0" w:rsidRDefault="00334D3A" w:rsidP="00334D3A">
      <w:pPr>
        <w:spacing w:before="120" w:after="0" w:line="360" w:lineRule="auto"/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 w:rsidRPr="007F189E">
        <w:rPr>
          <w:rFonts w:cs="Times New Roman"/>
          <w:noProof/>
          <w:sz w:val="24"/>
          <w:szCs w:val="24"/>
          <w:lang w:eastAsia="ru-RU"/>
        </w:rPr>
        <w:t xml:space="preserve">Активация брокерского счета на бирже и в личном кабинете БКС Онлайн происходит на следующий рабочий день, после проверки </w:t>
      </w:r>
      <w:r w:rsidR="007F189E" w:rsidRPr="007F189E">
        <w:rPr>
          <w:rFonts w:cs="Times New Roman"/>
          <w:noProof/>
          <w:sz w:val="24"/>
          <w:szCs w:val="24"/>
          <w:lang w:eastAsia="ru-RU"/>
        </w:rPr>
        <w:t xml:space="preserve">Ваших </w:t>
      </w:r>
      <w:r w:rsidRPr="007F189E">
        <w:rPr>
          <w:rFonts w:cs="Times New Roman"/>
          <w:noProof/>
          <w:sz w:val="24"/>
          <w:szCs w:val="24"/>
          <w:lang w:eastAsia="ru-RU"/>
        </w:rPr>
        <w:t>данных.</w:t>
      </w:r>
    </w:p>
    <w:p w:rsidR="009D0A70" w:rsidRDefault="009D0A70" w:rsidP="00334D3A">
      <w:pPr>
        <w:spacing w:before="120" w:after="0" w:line="360" w:lineRule="auto"/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</w:p>
    <w:p w:rsidR="009D0A70" w:rsidRPr="007F189E" w:rsidRDefault="009D0A70" w:rsidP="00334D3A">
      <w:pPr>
        <w:spacing w:before="120" w:after="0" w:line="360" w:lineRule="auto"/>
        <w:ind w:left="-567"/>
        <w:jc w:val="both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>Важно! После открытия брокерского и ИИС счета не перепутайте их при пополнении, особенно если вы планировали инвестировании через ИИС. Возможности перевести деньги с брокерского счета на счет ИИС отсутствует, поэтому придется выводить сначала деньги с брокерского счета на банковский и затем снова заводить средства с банковского счета на счет ИИС. Будьте внимательны!</w:t>
      </w:r>
    </w:p>
    <w:sectPr w:rsidR="009D0A70" w:rsidRPr="007F189E" w:rsidSect="0008772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9E7FEE"/>
    <w:multiLevelType w:val="hybridMultilevel"/>
    <w:tmpl w:val="F2F41880"/>
    <w:lvl w:ilvl="0" w:tplc="041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A2C"/>
    <w:rsid w:val="00087728"/>
    <w:rsid w:val="000B337B"/>
    <w:rsid w:val="00117524"/>
    <w:rsid w:val="00176D3C"/>
    <w:rsid w:val="001C238E"/>
    <w:rsid w:val="00214550"/>
    <w:rsid w:val="002C42A0"/>
    <w:rsid w:val="002C44B1"/>
    <w:rsid w:val="00334D3A"/>
    <w:rsid w:val="00356994"/>
    <w:rsid w:val="00434546"/>
    <w:rsid w:val="004C2AD5"/>
    <w:rsid w:val="005E7127"/>
    <w:rsid w:val="00686A2C"/>
    <w:rsid w:val="006A09A2"/>
    <w:rsid w:val="007F189E"/>
    <w:rsid w:val="00844D74"/>
    <w:rsid w:val="00893CF7"/>
    <w:rsid w:val="008A54A3"/>
    <w:rsid w:val="009146D2"/>
    <w:rsid w:val="009D0A70"/>
    <w:rsid w:val="009D47DE"/>
    <w:rsid w:val="00A41CA9"/>
    <w:rsid w:val="00B63CE0"/>
    <w:rsid w:val="00B94E08"/>
    <w:rsid w:val="00BC3449"/>
    <w:rsid w:val="00CA7064"/>
    <w:rsid w:val="00D56BC5"/>
    <w:rsid w:val="00D753F9"/>
    <w:rsid w:val="00D83821"/>
    <w:rsid w:val="00ED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9C77CF-AD2B-4BF9-98D5-282FF8A1C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CF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18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roker.ru/become_customer_smev_agent4/?refid=796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broker.ru/become_customer_smev_agent4/?refid=7967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592B2-70FF-4ABF-9039-384428CE3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БКС</Company>
  <LinksUpToDate>false</LinksUpToDate>
  <CharactersWithSpaces>2449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Степин Алексей Олегович</dc:creator>
  <cp:keywords/>
  <dc:description/>
  <cp:lastModifiedBy>Пользователь</cp:lastModifiedBy>
  <cp:revision>2</cp:revision>
  <dcterms:created xsi:type="dcterms:W3CDTF">2019-11-07T09:44:00Z</dcterms:created>
  <dcterms:modified xsi:type="dcterms:W3CDTF">2019-11-07T09:44:00Z</dcterms:modified>
</cp:coreProperties>
</file>